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67" w:rsidRPr="00BB1DE8" w:rsidRDefault="00463D3B">
      <w:pPr>
        <w:rPr>
          <w:rFonts w:ascii="BatangChe" w:eastAsia="BatangChe" w:hAnsi="BatangChe" w:hint="eastAsia"/>
          <w:b/>
        </w:rPr>
      </w:pPr>
      <w:r w:rsidRPr="00BB1DE8">
        <w:rPr>
          <w:rFonts w:ascii="BatangChe" w:eastAsia="BatangChe" w:hAnsi="BatangChe" w:hint="eastAsia"/>
          <w:b/>
        </w:rPr>
        <w:t xml:space="preserve">제목: </w:t>
      </w:r>
      <w:r w:rsidR="00BB1DE8" w:rsidRPr="00BB1DE8">
        <w:rPr>
          <w:rFonts w:ascii="BatangChe" w:eastAsia="BatangChe" w:hAnsi="BatangChe"/>
          <w:b/>
        </w:rPr>
        <w:t>[PCF] 주요 노선 EY CLS 직항 판매가 (수정)</w:t>
      </w:r>
    </w:p>
    <w:p w:rsidR="00BB1DE8" w:rsidRPr="00BB1DE8" w:rsidRDefault="00BB1DE8" w:rsidP="00BB1DE8">
      <w:pPr>
        <w:shd w:val="clear" w:color="auto" w:fill="FFFFFF"/>
        <w:spacing w:after="240" w:line="270" w:lineRule="atLeast"/>
        <w:rPr>
          <w:rFonts w:ascii="BatangChe" w:eastAsia="BatangChe" w:hAnsi="BatangChe" w:cs="Arial"/>
          <w:color w:val="333333"/>
        </w:rPr>
      </w:pPr>
      <w:r w:rsidRPr="00BB1DE8">
        <w:rPr>
          <w:rFonts w:ascii="BatangChe" w:eastAsia="BatangChe" w:hAnsi="BatangChe" w:cs="Arial" w:hint="eastAsia"/>
          <w:color w:val="333333"/>
        </w:rPr>
        <w:t xml:space="preserve">1.  대상 </w:t>
      </w:r>
      <w:proofErr w:type="gramStart"/>
      <w:r w:rsidRPr="00BB1DE8">
        <w:rPr>
          <w:rFonts w:ascii="BatangChe" w:eastAsia="BatangChe" w:hAnsi="BatangChe" w:cs="Arial" w:hint="eastAsia"/>
          <w:color w:val="333333"/>
        </w:rPr>
        <w:t>판매가 :</w:t>
      </w:r>
      <w:proofErr w:type="gramEnd"/>
      <w:r w:rsidRPr="00BB1DE8">
        <w:rPr>
          <w:rFonts w:ascii="BatangChe" w:eastAsia="BatangChe" w:hAnsi="BatangChe" w:cs="Arial" w:hint="eastAsia"/>
          <w:color w:val="333333"/>
        </w:rPr>
        <w:t xml:space="preserve"> SEL to US 온라인 판매가 </w:t>
      </w:r>
    </w:p>
    <w:p w:rsidR="00BB1DE8" w:rsidRPr="00BB1DE8" w:rsidRDefault="00BB1DE8" w:rsidP="00BB1DE8">
      <w:pPr>
        <w:shd w:val="clear" w:color="auto" w:fill="FFFFFF"/>
        <w:spacing w:after="240" w:line="270" w:lineRule="atLeast"/>
        <w:rPr>
          <w:rFonts w:ascii="BatangChe" w:eastAsia="BatangChe" w:hAnsi="BatangChe" w:cs="Arial" w:hint="eastAsia"/>
          <w:color w:val="333333"/>
        </w:rPr>
      </w:pPr>
      <w:r w:rsidRPr="00BB1DE8">
        <w:rPr>
          <w:rFonts w:ascii="BatangChe" w:eastAsia="BatangChe" w:hAnsi="BatangChe" w:cs="Arial" w:hint="eastAsia"/>
          <w:color w:val="333333"/>
        </w:rPr>
        <w:t>2.  대상 기간   : (발권) 2019년</w:t>
      </w:r>
      <w:proofErr w:type="gramStart"/>
      <w:r w:rsidRPr="00BB1DE8">
        <w:rPr>
          <w:rFonts w:ascii="BatangChe" w:eastAsia="BatangChe" w:hAnsi="BatangChe" w:cs="Arial" w:hint="eastAsia"/>
          <w:color w:val="333333"/>
        </w:rPr>
        <w:t>  9월</w:t>
      </w:r>
      <w:proofErr w:type="gramEnd"/>
      <w:r w:rsidRPr="00BB1DE8">
        <w:rPr>
          <w:rFonts w:ascii="BatangChe" w:eastAsia="BatangChe" w:hAnsi="BatangChe" w:cs="Arial" w:hint="eastAsia"/>
          <w:color w:val="333333"/>
        </w:rPr>
        <w:t> 6일 ~ 9월 19일</w:t>
      </w:r>
    </w:p>
    <w:p w:rsidR="00BB1DE8" w:rsidRPr="00BB1DE8" w:rsidRDefault="00BB1DE8" w:rsidP="00BB1DE8">
      <w:pPr>
        <w:shd w:val="clear" w:color="auto" w:fill="FFFFFF"/>
        <w:spacing w:after="240" w:line="270" w:lineRule="atLeast"/>
        <w:ind w:firstLine="2160"/>
        <w:rPr>
          <w:rFonts w:ascii="BatangChe" w:eastAsia="BatangChe" w:hAnsi="BatangChe" w:cs="Arial" w:hint="eastAsia"/>
          <w:color w:val="333333"/>
        </w:rPr>
      </w:pPr>
      <w:r w:rsidRPr="00BB1DE8">
        <w:rPr>
          <w:rFonts w:ascii="BatangChe" w:eastAsia="BatangChe" w:hAnsi="BatangChe" w:cs="Arial" w:hint="eastAsia"/>
          <w:color w:val="333333"/>
        </w:rPr>
        <w:t>(출발) 2019년  9월 13일  ~ 2020년 3월 31일</w:t>
      </w:r>
    </w:p>
    <w:p w:rsidR="00BB1DE8" w:rsidRPr="00BB1DE8" w:rsidRDefault="00BB1DE8" w:rsidP="00BB1DE8">
      <w:pPr>
        <w:shd w:val="clear" w:color="auto" w:fill="FFFFFF"/>
        <w:spacing w:after="240" w:line="270" w:lineRule="atLeast"/>
        <w:rPr>
          <w:rFonts w:ascii="BatangChe" w:eastAsia="BatangChe" w:hAnsi="BatangChe" w:cs="Arial" w:hint="eastAsia"/>
          <w:color w:val="333333"/>
        </w:rPr>
      </w:pPr>
      <w:r w:rsidRPr="00BB1DE8">
        <w:rPr>
          <w:rFonts w:ascii="BatangChe" w:eastAsia="BatangChe" w:hAnsi="BatangChe" w:cs="Arial" w:hint="eastAsia"/>
          <w:color w:val="333333"/>
        </w:rPr>
        <w:t xml:space="preserve">3.  대상 </w:t>
      </w:r>
      <w:proofErr w:type="gramStart"/>
      <w:r w:rsidRPr="00BB1DE8">
        <w:rPr>
          <w:rFonts w:ascii="BatangChe" w:eastAsia="BatangChe" w:hAnsi="BatangChe" w:cs="Arial" w:hint="eastAsia"/>
          <w:color w:val="333333"/>
        </w:rPr>
        <w:t>목적지 :</w:t>
      </w:r>
      <w:proofErr w:type="gramEnd"/>
      <w:r w:rsidRPr="00BB1DE8">
        <w:rPr>
          <w:rFonts w:ascii="BatangChe" w:eastAsia="BatangChe" w:hAnsi="BatangChe" w:cs="Arial" w:hint="eastAsia"/>
          <w:color w:val="333333"/>
        </w:rPr>
        <w:t> LAX, SEA, SFO, NYC, CHI, HNL, LAS, DFW, BOS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600"/>
        <w:gridCol w:w="324"/>
        <w:gridCol w:w="1172"/>
        <w:gridCol w:w="1276"/>
        <w:gridCol w:w="1188"/>
        <w:gridCol w:w="1200"/>
        <w:gridCol w:w="1084"/>
        <w:gridCol w:w="1504"/>
      </w:tblGrid>
      <w:tr w:rsidR="00BB1DE8" w:rsidRPr="00BB1DE8" w:rsidTr="00BB1DE8">
        <w:trPr>
          <w:trHeight w:val="1320"/>
        </w:trPr>
        <w:tc>
          <w:tcPr>
            <w:tcW w:w="1780" w:type="dxa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DEST</w:t>
            </w:r>
          </w:p>
        </w:tc>
        <w:tc>
          <w:tcPr>
            <w:tcW w:w="1120" w:type="dxa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CLS </w:t>
            </w:r>
          </w:p>
        </w:tc>
        <w:tc>
          <w:tcPr>
            <w:tcW w:w="620" w:type="dxa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AP</w:t>
            </w:r>
          </w:p>
        </w:tc>
        <w:tc>
          <w:tcPr>
            <w:tcW w:w="1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LOW1</w:t>
            </w:r>
          </w:p>
        </w:tc>
        <w:tc>
          <w:tcPr>
            <w:tcW w:w="1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LOW2</w:t>
            </w:r>
          </w:p>
        </w:tc>
        <w:tc>
          <w:tcPr>
            <w:tcW w:w="1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LOW3</w:t>
            </w:r>
          </w:p>
        </w:tc>
        <w:tc>
          <w:tcPr>
            <w:tcW w:w="1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LOW4</w:t>
            </w:r>
          </w:p>
        </w:tc>
        <w:tc>
          <w:tcPr>
            <w:tcW w:w="1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LOW5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SHLR</w:t>
            </w:r>
          </w:p>
        </w:tc>
      </w:tr>
      <w:tr w:rsidR="00BB1DE8" w:rsidRPr="00BB1DE8" w:rsidTr="00BB1DE8">
        <w:trPr>
          <w:trHeight w:val="810"/>
        </w:trPr>
        <w:tc>
          <w:tcPr>
            <w:tcW w:w="0" w:type="auto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rPr>
                <w:rFonts w:ascii="BatangChe" w:eastAsia="BatangChe" w:hAnsi="BatangChe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rPr>
                <w:rFonts w:ascii="BatangChe" w:eastAsia="BatangChe" w:hAnsi="BatangChe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rPr>
                <w:rFonts w:ascii="BatangChe" w:eastAsia="BatangChe" w:hAnsi="BatangChe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  <w:color w:val="0000FF"/>
              </w:rPr>
            </w:pPr>
            <w:r w:rsidRPr="00BB1DE8">
              <w:rPr>
                <w:rFonts w:ascii="BatangChe" w:eastAsia="BatangChe" w:hAnsi="BatangChe" w:cs="Times New Roman" w:hint="eastAsia"/>
                <w:color w:val="0000FF"/>
              </w:rPr>
              <w:t>9.13~10.10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  <w:color w:val="0000FF"/>
              </w:rPr>
            </w:pPr>
            <w:r w:rsidRPr="00BB1DE8">
              <w:rPr>
                <w:rFonts w:ascii="BatangChe" w:eastAsia="BatangChe" w:hAnsi="BatangChe" w:cs="Times New Roman" w:hint="eastAsia"/>
                <w:color w:val="0000FF"/>
              </w:rPr>
              <w:t>10.11~10.31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  <w:color w:val="0000FF"/>
              </w:rPr>
            </w:pPr>
            <w:r w:rsidRPr="00BB1DE8">
              <w:rPr>
                <w:rFonts w:ascii="BatangChe" w:eastAsia="BatangChe" w:hAnsi="BatangChe" w:cs="Times New Roman" w:hint="eastAsia"/>
                <w:color w:val="0000FF"/>
              </w:rPr>
              <w:t>11.1~11.30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  <w:color w:val="0000FF"/>
              </w:rPr>
            </w:pPr>
            <w:r w:rsidRPr="00BB1DE8">
              <w:rPr>
                <w:rFonts w:ascii="BatangChe" w:eastAsia="BatangChe" w:hAnsi="BatangChe" w:cs="Times New Roman" w:hint="eastAsia"/>
                <w:color w:val="0000FF"/>
              </w:rPr>
              <w:t>12.1~12.23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  <w:color w:val="0000FF"/>
              </w:rPr>
            </w:pPr>
            <w:r w:rsidRPr="00BB1DE8">
              <w:rPr>
                <w:rFonts w:ascii="BatangChe" w:eastAsia="BatangChe" w:hAnsi="BatangChe" w:cs="Times New Roman" w:hint="eastAsia"/>
                <w:color w:val="0000FF"/>
              </w:rPr>
              <w:t>1.</w:t>
            </w:r>
            <w:bookmarkStart w:id="0" w:name="_GoBack"/>
            <w:r w:rsidRPr="00BB1DE8">
              <w:rPr>
                <w:rFonts w:ascii="BatangChe" w:eastAsia="BatangChe" w:hAnsi="BatangChe" w:cs="Times New Roman" w:hint="eastAsia"/>
                <w:color w:val="0000FF"/>
              </w:rPr>
              <w:t>2</w:t>
            </w:r>
            <w:bookmarkEnd w:id="0"/>
            <w:r w:rsidRPr="00BB1DE8">
              <w:rPr>
                <w:rFonts w:ascii="BatangChe" w:eastAsia="BatangChe" w:hAnsi="BatangChe" w:cs="Times New Roman" w:hint="eastAsia"/>
                <w:color w:val="0000FF"/>
              </w:rPr>
              <w:t>5~3.31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  <w:color w:val="0000FF"/>
              </w:rPr>
            </w:pPr>
            <w:r w:rsidRPr="00BB1DE8">
              <w:rPr>
                <w:rFonts w:ascii="BatangChe" w:eastAsia="BatangChe" w:hAnsi="BatangChe" w:cs="Times New Roman" w:hint="eastAsia"/>
                <w:color w:val="0000FF"/>
              </w:rPr>
              <w:t>12.24~'20.1.1</w:t>
            </w:r>
            <w:r w:rsidRPr="00BB1DE8">
              <w:rPr>
                <w:rFonts w:ascii="BatangChe" w:eastAsia="BatangChe" w:hAnsi="BatangChe" w:cs="Times New Roman" w:hint="eastAsia"/>
                <w:color w:val="0000FF"/>
              </w:rPr>
              <w:br/>
              <w:t>'20.1.11~1.24</w:t>
            </w:r>
          </w:p>
        </w:tc>
      </w:tr>
      <w:tr w:rsidR="00BB1DE8" w:rsidRPr="00BB1DE8" w:rsidTr="00BB1DE8">
        <w:trPr>
          <w:trHeight w:val="225"/>
        </w:trPr>
        <w:tc>
          <w:tcPr>
            <w:tcW w:w="17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  <w:b/>
                <w:bCs/>
              </w:rPr>
            </w:pPr>
            <w:r w:rsidRPr="00BB1DE8">
              <w:rPr>
                <w:rFonts w:ascii="BatangChe" w:eastAsia="BatangChe" w:hAnsi="BatangChe" w:cs="Times New Roman" w:hint="eastAsia"/>
                <w:b/>
                <w:bCs/>
              </w:rPr>
              <w:t>LAX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  <w:color w:val="000000"/>
              </w:rPr>
            </w:pPr>
            <w:r w:rsidRPr="00BB1DE8">
              <w:rPr>
                <w:rFonts w:ascii="BatangChe" w:eastAsia="BatangChe" w:hAnsi="BatangChe" w:cs="Times New Roman" w:hint="eastAsia"/>
                <w:color w:val="000000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  <w:color w:val="000000"/>
              </w:rPr>
            </w:pPr>
            <w:r w:rsidRPr="00BB1DE8">
              <w:rPr>
                <w:rFonts w:ascii="BatangChe" w:eastAsia="BatangChe" w:hAnsi="BatangChe" w:cs="Times New Roman" w:hint="eastAsia"/>
                <w:color w:val="000000"/>
              </w:rPr>
              <w:t>14</w:t>
            </w:r>
          </w:p>
        </w:tc>
        <w:tc>
          <w:tcPr>
            <w:tcW w:w="70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  <w:color w:val="000000"/>
              </w:rPr>
            </w:pPr>
            <w:r w:rsidRPr="00BB1DE8">
              <w:rPr>
                <w:rFonts w:ascii="BatangChe" w:eastAsia="BatangChe" w:hAnsi="BatangChe" w:cs="Times New Roman" w:hint="eastAsia"/>
                <w:color w:val="000000"/>
              </w:rPr>
              <w:t>860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  <w:color w:val="000000"/>
              </w:rPr>
            </w:pPr>
            <w:r w:rsidRPr="00BB1DE8">
              <w:rPr>
                <w:rFonts w:ascii="BatangChe" w:eastAsia="BatangChe" w:hAnsi="BatangChe" w:cs="Times New Roman" w:hint="eastAsia"/>
                <w:color w:val="000000"/>
              </w:rPr>
              <w:t>970</w:t>
            </w:r>
          </w:p>
        </w:tc>
      </w:tr>
      <w:tr w:rsidR="00BB1DE8" w:rsidRPr="00BB1DE8" w:rsidTr="00BB1DE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rPr>
                <w:rFonts w:ascii="BatangChe" w:eastAsia="BatangChe" w:hAnsi="BatangChe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  <w:color w:val="000000"/>
              </w:rPr>
            </w:pPr>
            <w:r w:rsidRPr="00BB1DE8">
              <w:rPr>
                <w:rFonts w:ascii="BatangChe" w:eastAsia="BatangChe" w:hAnsi="BatangChe" w:cs="Times New Roman" w:hint="eastAsia"/>
                <w:color w:val="00000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  <w:color w:val="000000"/>
              </w:rPr>
            </w:pPr>
            <w:r w:rsidRPr="00BB1DE8">
              <w:rPr>
                <w:rFonts w:ascii="BatangChe" w:eastAsia="BatangChe" w:hAnsi="BatangChe" w:cs="Times New Roman" w:hint="eastAsia"/>
                <w:color w:val="00000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  <w:color w:val="000000"/>
              </w:rPr>
            </w:pPr>
            <w:r w:rsidRPr="00BB1DE8">
              <w:rPr>
                <w:rFonts w:ascii="BatangChe" w:eastAsia="BatangChe" w:hAnsi="BatangChe" w:cs="Times New Roman" w:hint="eastAsia"/>
                <w:color w:val="000000"/>
              </w:rPr>
              <w:t>760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  <w:color w:val="000000"/>
              </w:rPr>
            </w:pPr>
            <w:r w:rsidRPr="00BB1DE8">
              <w:rPr>
                <w:rFonts w:ascii="BatangChe" w:eastAsia="BatangChe" w:hAnsi="BatangChe" w:cs="Times New Roman" w:hint="eastAsia"/>
                <w:color w:val="000000"/>
              </w:rPr>
              <w:t>-</w:t>
            </w:r>
          </w:p>
        </w:tc>
      </w:tr>
      <w:tr w:rsidR="00BB1DE8" w:rsidRPr="00BB1DE8" w:rsidTr="00BB1DE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rPr>
                <w:rFonts w:ascii="BatangChe" w:eastAsia="BatangChe" w:hAnsi="BatangChe" w:cs="Times New Roman"/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14</w:t>
            </w:r>
          </w:p>
        </w:tc>
        <w:tc>
          <w:tcPr>
            <w:tcW w:w="27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630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620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660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840</w:t>
            </w:r>
          </w:p>
        </w:tc>
      </w:tr>
      <w:tr w:rsidR="00BB1DE8" w:rsidRPr="00BB1DE8" w:rsidTr="00BB1DE8">
        <w:trPr>
          <w:trHeight w:val="315"/>
        </w:trPr>
        <w:tc>
          <w:tcPr>
            <w:tcW w:w="17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  <w:b/>
                <w:bCs/>
              </w:rPr>
            </w:pPr>
            <w:r w:rsidRPr="00BB1DE8">
              <w:rPr>
                <w:rFonts w:ascii="BatangChe" w:eastAsia="BatangChe" w:hAnsi="BatangChe" w:cs="Times New Roman" w:hint="eastAsia"/>
                <w:b/>
                <w:bCs/>
              </w:rPr>
              <w:t>SFO</w:t>
            </w:r>
            <w:r w:rsidRPr="00BB1DE8">
              <w:rPr>
                <w:rFonts w:ascii="BatangChe" w:eastAsia="BatangChe" w:hAnsi="BatangChe" w:cs="Times New Roman" w:hint="eastAsia"/>
                <w:b/>
                <w:bCs/>
              </w:rPr>
              <w:br/>
            </w:r>
            <w:r w:rsidRPr="00BB1DE8">
              <w:rPr>
                <w:rFonts w:ascii="BatangChe" w:eastAsia="BatangChe" w:hAnsi="BatangChe" w:cs="Times New Roman" w:hint="eastAsia"/>
              </w:rPr>
              <w:t>(023 +3만원)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14</w:t>
            </w:r>
          </w:p>
        </w:tc>
        <w:tc>
          <w:tcPr>
            <w:tcW w:w="70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790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  <w:color w:val="000000"/>
              </w:rPr>
            </w:pPr>
            <w:r w:rsidRPr="00BB1DE8">
              <w:rPr>
                <w:rFonts w:ascii="BatangChe" w:eastAsia="BatangChe" w:hAnsi="BatangChe" w:cs="Times New Roman" w:hint="eastAsia"/>
                <w:color w:val="000000"/>
              </w:rPr>
              <w:t>920</w:t>
            </w:r>
          </w:p>
        </w:tc>
      </w:tr>
      <w:tr w:rsidR="00BB1DE8" w:rsidRPr="00BB1DE8" w:rsidTr="00BB1DE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rPr>
                <w:rFonts w:ascii="BatangChe" w:eastAsia="BatangChe" w:hAnsi="BatangChe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7</w:t>
            </w:r>
          </w:p>
        </w:tc>
        <w:tc>
          <w:tcPr>
            <w:tcW w:w="70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690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  <w:color w:val="000000"/>
              </w:rPr>
            </w:pPr>
            <w:r w:rsidRPr="00BB1DE8">
              <w:rPr>
                <w:rFonts w:ascii="BatangChe" w:eastAsia="BatangChe" w:hAnsi="BatangChe" w:cs="Times New Roman" w:hint="eastAsia"/>
                <w:color w:val="000000"/>
              </w:rPr>
              <w:t>820</w:t>
            </w:r>
          </w:p>
        </w:tc>
      </w:tr>
      <w:tr w:rsidR="00BB1DE8" w:rsidRPr="00BB1DE8" w:rsidTr="00BB1DE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rPr>
                <w:rFonts w:ascii="BatangChe" w:eastAsia="BatangChe" w:hAnsi="BatangChe" w:cs="Times New Roman"/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590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620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620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720</w:t>
            </w:r>
          </w:p>
        </w:tc>
      </w:tr>
      <w:tr w:rsidR="00BB1DE8" w:rsidRPr="00BB1DE8" w:rsidTr="00BB1DE8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  <w:b/>
                <w:bCs/>
              </w:rPr>
            </w:pPr>
            <w:r w:rsidRPr="00BB1DE8">
              <w:rPr>
                <w:rFonts w:ascii="BatangChe" w:eastAsia="BatangChe" w:hAnsi="BatangChe" w:cs="Times New Roman" w:hint="eastAsia"/>
                <w:b/>
                <w:bCs/>
              </w:rPr>
              <w:t>SEA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14</w:t>
            </w:r>
          </w:p>
        </w:tc>
        <w:tc>
          <w:tcPr>
            <w:tcW w:w="70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820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930</w:t>
            </w:r>
          </w:p>
        </w:tc>
      </w:tr>
      <w:tr w:rsidR="00BB1DE8" w:rsidRPr="00BB1DE8" w:rsidTr="00BB1DE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rPr>
                <w:rFonts w:ascii="BatangChe" w:eastAsia="BatangChe" w:hAnsi="BatangChe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21</w:t>
            </w:r>
          </w:p>
        </w:tc>
        <w:tc>
          <w:tcPr>
            <w:tcW w:w="70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740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860</w:t>
            </w:r>
          </w:p>
        </w:tc>
      </w:tr>
      <w:tr w:rsidR="00BB1DE8" w:rsidRPr="00BB1DE8" w:rsidTr="00BB1DE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rPr>
                <w:rFonts w:ascii="BatangChe" w:eastAsia="BatangChe" w:hAnsi="BatangChe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7</w:t>
            </w:r>
          </w:p>
        </w:tc>
        <w:tc>
          <w:tcPr>
            <w:tcW w:w="70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650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760</w:t>
            </w:r>
          </w:p>
        </w:tc>
      </w:tr>
      <w:tr w:rsidR="00BB1DE8" w:rsidRPr="00BB1DE8" w:rsidTr="00BB1DE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rPr>
                <w:rFonts w:ascii="BatangChe" w:eastAsia="BatangChe" w:hAnsi="BatangChe" w:cs="Times New Roman"/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570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560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570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690</w:t>
            </w:r>
          </w:p>
        </w:tc>
      </w:tr>
      <w:tr w:rsidR="00BB1DE8" w:rsidRPr="00BB1DE8" w:rsidTr="00BB1DE8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  <w:b/>
                <w:bCs/>
              </w:rPr>
            </w:pPr>
            <w:r w:rsidRPr="00BB1DE8">
              <w:rPr>
                <w:rFonts w:ascii="BatangChe" w:eastAsia="BatangChe" w:hAnsi="BatangChe" w:cs="Times New Roman" w:hint="eastAsia"/>
                <w:b/>
                <w:bCs/>
              </w:rPr>
              <w:t>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14</w:t>
            </w:r>
          </w:p>
        </w:tc>
        <w:tc>
          <w:tcPr>
            <w:tcW w:w="70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1,050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 xml:space="preserve">　</w:t>
            </w:r>
          </w:p>
        </w:tc>
      </w:tr>
      <w:tr w:rsidR="00BB1DE8" w:rsidRPr="00BB1DE8" w:rsidTr="00BB1DE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rPr>
                <w:rFonts w:ascii="BatangChe" w:eastAsia="BatangChe" w:hAnsi="BatangChe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7</w:t>
            </w:r>
          </w:p>
        </w:tc>
        <w:tc>
          <w:tcPr>
            <w:tcW w:w="70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950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1,200</w:t>
            </w:r>
          </w:p>
        </w:tc>
      </w:tr>
      <w:tr w:rsidR="00BB1DE8" w:rsidRPr="00BB1DE8" w:rsidTr="00BB1DE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rPr>
                <w:rFonts w:ascii="BatangChe" w:eastAsia="BatangChe" w:hAnsi="BatangChe" w:cs="Times New Roman"/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14</w:t>
            </w:r>
          </w:p>
        </w:tc>
        <w:tc>
          <w:tcPr>
            <w:tcW w:w="56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1,100</w:t>
            </w:r>
          </w:p>
        </w:tc>
      </w:tr>
      <w:tr w:rsidR="00BB1DE8" w:rsidRPr="00BB1DE8" w:rsidTr="00BB1DE8">
        <w:trPr>
          <w:trHeight w:val="330"/>
        </w:trPr>
        <w:tc>
          <w:tcPr>
            <w:tcW w:w="17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  <w:b/>
                <w:bCs/>
                <w:color w:val="000000"/>
              </w:rPr>
            </w:pPr>
            <w:r w:rsidRPr="00BB1DE8">
              <w:rPr>
                <w:rFonts w:ascii="BatangChe" w:eastAsia="BatangChe" w:hAnsi="BatangChe" w:cs="Times New Roman" w:hint="eastAsia"/>
                <w:b/>
                <w:bCs/>
                <w:color w:val="000000"/>
              </w:rPr>
              <w:t>HNL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7</w:t>
            </w:r>
          </w:p>
        </w:tc>
        <w:tc>
          <w:tcPr>
            <w:tcW w:w="70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770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920</w:t>
            </w:r>
          </w:p>
        </w:tc>
      </w:tr>
      <w:tr w:rsidR="00BB1DE8" w:rsidRPr="00BB1DE8" w:rsidTr="00BB1DE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rPr>
                <w:rFonts w:ascii="BatangChe" w:eastAsia="BatangChe" w:hAnsi="BatangChe" w:cs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7</w:t>
            </w:r>
          </w:p>
        </w:tc>
        <w:tc>
          <w:tcPr>
            <w:tcW w:w="70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680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800</w:t>
            </w:r>
          </w:p>
        </w:tc>
      </w:tr>
      <w:tr w:rsidR="00BB1DE8" w:rsidRPr="00BB1DE8" w:rsidTr="00BB1DE8">
        <w:trPr>
          <w:trHeight w:val="54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rPr>
                <w:rFonts w:ascii="BatangChe" w:eastAsia="BatangChe" w:hAnsi="BatangChe" w:cs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640</w:t>
            </w:r>
          </w:p>
        </w:tc>
        <w:tc>
          <w:tcPr>
            <w:tcW w:w="43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610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740</w:t>
            </w:r>
          </w:p>
        </w:tc>
      </w:tr>
      <w:tr w:rsidR="00BB1DE8" w:rsidRPr="00BB1DE8" w:rsidTr="00BB1DE8">
        <w:trPr>
          <w:trHeight w:val="345"/>
        </w:trPr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  <w:b/>
                <w:bCs/>
              </w:rPr>
            </w:pPr>
            <w:r w:rsidRPr="00BB1DE8">
              <w:rPr>
                <w:rFonts w:ascii="BatangChe" w:eastAsia="BatangChe" w:hAnsi="BatangChe" w:cs="Times New Roman" w:hint="eastAsia"/>
                <w:b/>
                <w:bCs/>
              </w:rPr>
              <w:t>DFW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14</w:t>
            </w:r>
          </w:p>
        </w:tc>
        <w:tc>
          <w:tcPr>
            <w:tcW w:w="70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1,190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1,380</w:t>
            </w:r>
          </w:p>
        </w:tc>
      </w:tr>
      <w:tr w:rsidR="00BB1DE8" w:rsidRPr="00BB1DE8" w:rsidTr="00BB1DE8">
        <w:trPr>
          <w:trHeight w:val="6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rPr>
                <w:rFonts w:ascii="BatangChe" w:eastAsia="BatangChe" w:hAnsi="BatangChe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21</w:t>
            </w:r>
          </w:p>
        </w:tc>
        <w:tc>
          <w:tcPr>
            <w:tcW w:w="70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1,100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1,200</w:t>
            </w:r>
          </w:p>
        </w:tc>
      </w:tr>
      <w:tr w:rsidR="00BB1DE8" w:rsidRPr="00BB1DE8" w:rsidTr="00BB1DE8">
        <w:trPr>
          <w:trHeight w:val="54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rPr>
                <w:rFonts w:ascii="BatangChe" w:eastAsia="BatangChe" w:hAnsi="BatangChe" w:cs="Times New Roman"/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7</w:t>
            </w:r>
          </w:p>
        </w:tc>
        <w:tc>
          <w:tcPr>
            <w:tcW w:w="70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1,000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1,100</w:t>
            </w:r>
          </w:p>
        </w:tc>
      </w:tr>
      <w:tr w:rsidR="00BB1DE8" w:rsidRPr="00BB1DE8" w:rsidTr="00BB1DE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rPr>
                <w:rFonts w:ascii="BatangChe" w:eastAsia="BatangChe" w:hAnsi="BatangChe" w:cs="Times New Roman"/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14</w:t>
            </w:r>
          </w:p>
        </w:tc>
        <w:tc>
          <w:tcPr>
            <w:tcW w:w="70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900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1,050</w:t>
            </w:r>
          </w:p>
        </w:tc>
      </w:tr>
      <w:tr w:rsidR="00BB1DE8" w:rsidRPr="00BB1DE8" w:rsidTr="00BB1DE8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  <w:b/>
                <w:bCs/>
              </w:rPr>
            </w:pPr>
            <w:r w:rsidRPr="00BB1DE8">
              <w:rPr>
                <w:rFonts w:ascii="BatangChe" w:eastAsia="BatangChe" w:hAnsi="BatangChe" w:cs="Times New Roman" w:hint="eastAsia"/>
                <w:b/>
                <w:bCs/>
              </w:rPr>
              <w:t>BOS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  <w:color w:val="000000"/>
              </w:rPr>
            </w:pPr>
            <w:r w:rsidRPr="00BB1DE8">
              <w:rPr>
                <w:rFonts w:ascii="BatangChe" w:eastAsia="BatangChe" w:hAnsi="BatangChe" w:cs="Times New Roman" w:hint="eastAsia"/>
                <w:color w:val="000000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  <w:color w:val="000000"/>
              </w:rPr>
            </w:pPr>
            <w:r w:rsidRPr="00BB1DE8">
              <w:rPr>
                <w:rFonts w:ascii="BatangChe" w:eastAsia="BatangChe" w:hAnsi="BatangChe" w:cs="Times New Roman" w:hint="eastAsia"/>
                <w:color w:val="000000"/>
              </w:rPr>
              <w:t>14</w:t>
            </w:r>
          </w:p>
        </w:tc>
        <w:tc>
          <w:tcPr>
            <w:tcW w:w="70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  <w:color w:val="000000"/>
              </w:rPr>
            </w:pPr>
            <w:r w:rsidRPr="00BB1DE8">
              <w:rPr>
                <w:rFonts w:ascii="BatangChe" w:eastAsia="BatangChe" w:hAnsi="BatangChe" w:cs="Times New Roman" w:hint="eastAsia"/>
                <w:color w:val="000000"/>
              </w:rPr>
              <w:t>1,400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  <w:color w:val="000000"/>
              </w:rPr>
            </w:pPr>
            <w:r w:rsidRPr="00BB1DE8">
              <w:rPr>
                <w:rFonts w:ascii="BatangChe" w:eastAsia="BatangChe" w:hAnsi="BatangChe" w:cs="Times New Roman" w:hint="eastAsia"/>
                <w:color w:val="000000"/>
              </w:rPr>
              <w:t>1,550</w:t>
            </w:r>
          </w:p>
        </w:tc>
      </w:tr>
      <w:tr w:rsidR="00BB1DE8" w:rsidRPr="00BB1DE8" w:rsidTr="00BB1DE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rPr>
                <w:rFonts w:ascii="BatangChe" w:eastAsia="BatangChe" w:hAnsi="BatangChe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  <w:color w:val="000000"/>
              </w:rPr>
            </w:pPr>
            <w:r w:rsidRPr="00BB1DE8">
              <w:rPr>
                <w:rFonts w:ascii="BatangChe" w:eastAsia="BatangChe" w:hAnsi="BatangChe" w:cs="Times New Roman" w:hint="eastAsia"/>
                <w:color w:val="000000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  <w:color w:val="000000"/>
              </w:rPr>
            </w:pPr>
            <w:r w:rsidRPr="00BB1DE8">
              <w:rPr>
                <w:rFonts w:ascii="BatangChe" w:eastAsia="BatangChe" w:hAnsi="BatangChe" w:cs="Times New Roman" w:hint="eastAsia"/>
                <w:color w:val="000000"/>
              </w:rPr>
              <w:t>21</w:t>
            </w:r>
          </w:p>
        </w:tc>
        <w:tc>
          <w:tcPr>
            <w:tcW w:w="70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  <w:color w:val="000000"/>
              </w:rPr>
            </w:pPr>
            <w:r w:rsidRPr="00BB1DE8">
              <w:rPr>
                <w:rFonts w:ascii="BatangChe" w:eastAsia="BatangChe" w:hAnsi="BatangChe" w:cs="Times New Roman" w:hint="eastAsia"/>
                <w:color w:val="000000"/>
              </w:rPr>
              <w:t>1,250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1,450</w:t>
            </w:r>
          </w:p>
        </w:tc>
      </w:tr>
      <w:tr w:rsidR="00BB1DE8" w:rsidRPr="00BB1DE8" w:rsidTr="00BB1DE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rPr>
                <w:rFonts w:ascii="BatangChe" w:eastAsia="BatangChe" w:hAnsi="BatangChe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7</w:t>
            </w:r>
          </w:p>
        </w:tc>
        <w:tc>
          <w:tcPr>
            <w:tcW w:w="70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1,100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 xml:space="preserve">　</w:t>
            </w:r>
          </w:p>
        </w:tc>
      </w:tr>
      <w:tr w:rsidR="00BB1DE8" w:rsidRPr="00BB1DE8" w:rsidTr="00BB1DE8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rPr>
                <w:rFonts w:ascii="BatangChe" w:eastAsia="BatangChe" w:hAnsi="BatangChe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14</w:t>
            </w:r>
          </w:p>
        </w:tc>
        <w:tc>
          <w:tcPr>
            <w:tcW w:w="70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950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 xml:space="preserve">　</w:t>
            </w:r>
          </w:p>
        </w:tc>
      </w:tr>
    </w:tbl>
    <w:p w:rsidR="00BB1DE8" w:rsidRPr="00BB1DE8" w:rsidRDefault="00BB1DE8" w:rsidP="00BB1DE8">
      <w:pPr>
        <w:shd w:val="clear" w:color="auto" w:fill="FFFFFF"/>
        <w:spacing w:after="0" w:line="270" w:lineRule="atLeast"/>
        <w:rPr>
          <w:rFonts w:ascii="BatangChe" w:eastAsia="BatangChe" w:hAnsi="BatangChe" w:cs="Arial"/>
          <w:vanish/>
          <w:color w:val="2222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1"/>
        <w:gridCol w:w="1675"/>
        <w:gridCol w:w="927"/>
        <w:gridCol w:w="2004"/>
        <w:gridCol w:w="2123"/>
      </w:tblGrid>
      <w:tr w:rsidR="00BB1DE8" w:rsidRPr="00BB1DE8" w:rsidTr="00BB1DE8">
        <w:trPr>
          <w:trHeight w:val="345"/>
        </w:trPr>
        <w:tc>
          <w:tcPr>
            <w:tcW w:w="1780" w:type="dxa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노선</w:t>
            </w:r>
          </w:p>
        </w:tc>
        <w:tc>
          <w:tcPr>
            <w:tcW w:w="1120" w:type="dxa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CLS </w:t>
            </w:r>
          </w:p>
        </w:tc>
        <w:tc>
          <w:tcPr>
            <w:tcW w:w="620" w:type="dxa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AP</w:t>
            </w:r>
          </w:p>
        </w:tc>
        <w:tc>
          <w:tcPr>
            <w:tcW w:w="27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LOW</w:t>
            </w:r>
          </w:p>
        </w:tc>
      </w:tr>
      <w:tr w:rsidR="00BB1DE8" w:rsidRPr="00BB1DE8" w:rsidTr="00BB1DE8">
        <w:trPr>
          <w:trHeight w:val="525"/>
        </w:trPr>
        <w:tc>
          <w:tcPr>
            <w:tcW w:w="0" w:type="auto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rPr>
                <w:rFonts w:ascii="BatangChe" w:eastAsia="BatangChe" w:hAnsi="BatangChe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rPr>
                <w:rFonts w:ascii="BatangChe" w:eastAsia="BatangChe" w:hAnsi="BatangChe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rPr>
                <w:rFonts w:ascii="BatangChe" w:eastAsia="BatangChe" w:hAnsi="BatangChe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  <w:color w:val="0000FF"/>
              </w:rPr>
            </w:pPr>
            <w:r w:rsidRPr="00BB1DE8">
              <w:rPr>
                <w:rFonts w:ascii="BatangChe" w:eastAsia="BatangChe" w:hAnsi="BatangChe" w:cs="Times New Roman" w:hint="eastAsia"/>
                <w:color w:val="0000FF"/>
              </w:rPr>
              <w:t>9.13~10.25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  <w:color w:val="0000FF"/>
              </w:rPr>
            </w:pPr>
            <w:r w:rsidRPr="00BB1DE8">
              <w:rPr>
                <w:rFonts w:ascii="BatangChe" w:eastAsia="BatangChe" w:hAnsi="BatangChe" w:cs="Times New Roman" w:hint="eastAsia"/>
                <w:color w:val="0000FF"/>
              </w:rPr>
              <w:t>10.26~11.30</w:t>
            </w:r>
          </w:p>
        </w:tc>
      </w:tr>
      <w:tr w:rsidR="00BB1DE8" w:rsidRPr="00BB1DE8" w:rsidTr="00BB1DE8">
        <w:trPr>
          <w:trHeight w:val="330"/>
        </w:trPr>
        <w:tc>
          <w:tcPr>
            <w:tcW w:w="17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  <w:b/>
                <w:bCs/>
              </w:rPr>
            </w:pPr>
            <w:r w:rsidRPr="00BB1DE8">
              <w:rPr>
                <w:rFonts w:ascii="BatangChe" w:eastAsia="BatangChe" w:hAnsi="BatangChe" w:cs="Times New Roman" w:hint="eastAsia"/>
                <w:b/>
                <w:bCs/>
              </w:rPr>
              <w:t>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  <w:color w:val="000000"/>
              </w:rPr>
            </w:pPr>
            <w:r w:rsidRPr="00BB1DE8">
              <w:rPr>
                <w:rFonts w:ascii="BatangChe" w:eastAsia="BatangChe" w:hAnsi="BatangChe" w:cs="Times New Roman" w:hint="eastAsia"/>
                <w:color w:val="000000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  <w:color w:val="000000"/>
              </w:rPr>
            </w:pPr>
            <w:r w:rsidRPr="00BB1DE8">
              <w:rPr>
                <w:rFonts w:ascii="BatangChe" w:eastAsia="BatangChe" w:hAnsi="BatangChe" w:cs="Times New Roman" w:hint="eastAsia"/>
                <w:color w:val="000000"/>
              </w:rPr>
              <w:t>14</w:t>
            </w:r>
          </w:p>
        </w:tc>
        <w:tc>
          <w:tcPr>
            <w:tcW w:w="27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900</w:t>
            </w:r>
          </w:p>
        </w:tc>
      </w:tr>
      <w:tr w:rsidR="00BB1DE8" w:rsidRPr="00BB1DE8" w:rsidTr="00BB1DE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rPr>
                <w:rFonts w:ascii="BatangChe" w:eastAsia="BatangChe" w:hAnsi="BatangChe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  <w:color w:val="000000"/>
              </w:rPr>
            </w:pPr>
            <w:r w:rsidRPr="00BB1DE8">
              <w:rPr>
                <w:rFonts w:ascii="BatangChe" w:eastAsia="BatangChe" w:hAnsi="BatangChe" w:cs="Times New Roman" w:hint="eastAsia"/>
                <w:color w:val="00000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  <w:color w:val="000000"/>
              </w:rPr>
            </w:pPr>
            <w:r w:rsidRPr="00BB1DE8">
              <w:rPr>
                <w:rFonts w:ascii="BatangChe" w:eastAsia="BatangChe" w:hAnsi="BatangChe" w:cs="Times New Roman" w:hint="eastAsia"/>
                <w:color w:val="000000"/>
              </w:rPr>
              <w:t>7</w:t>
            </w:r>
          </w:p>
        </w:tc>
        <w:tc>
          <w:tcPr>
            <w:tcW w:w="27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800</w:t>
            </w:r>
          </w:p>
        </w:tc>
      </w:tr>
      <w:tr w:rsidR="00BB1DE8" w:rsidRPr="00BB1DE8" w:rsidTr="00BB1DE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rPr>
                <w:rFonts w:ascii="BatangChe" w:eastAsia="BatangChe" w:hAnsi="BatangChe" w:cs="Times New Roman"/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730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Times New Roman"/>
              </w:rPr>
            </w:pPr>
            <w:r w:rsidRPr="00BB1DE8">
              <w:rPr>
                <w:rFonts w:ascii="BatangChe" w:eastAsia="BatangChe" w:hAnsi="BatangChe" w:cs="Times New Roman" w:hint="eastAsia"/>
              </w:rPr>
              <w:t>-</w:t>
            </w:r>
          </w:p>
        </w:tc>
      </w:tr>
    </w:tbl>
    <w:p w:rsidR="00BB1DE8" w:rsidRPr="00BB1DE8" w:rsidRDefault="00BB1DE8" w:rsidP="00BB1DE8">
      <w:pPr>
        <w:shd w:val="clear" w:color="auto" w:fill="FFFFFF"/>
        <w:spacing w:after="0" w:line="270" w:lineRule="atLeast"/>
        <w:rPr>
          <w:rFonts w:ascii="BatangChe" w:eastAsia="BatangChe" w:hAnsi="BatangChe" w:cs="Arial" w:hint="eastAsia"/>
          <w:color w:val="222222"/>
        </w:rPr>
      </w:pPr>
      <w:r w:rsidRPr="00BB1DE8">
        <w:rPr>
          <w:rFonts w:ascii="BatangChe" w:eastAsia="BatangChe" w:hAnsi="BatangChe" w:cs="Arial"/>
          <w:color w:val="222222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837"/>
        <w:gridCol w:w="459"/>
        <w:gridCol w:w="1248"/>
        <w:gridCol w:w="1341"/>
        <w:gridCol w:w="1341"/>
        <w:gridCol w:w="1327"/>
        <w:gridCol w:w="1460"/>
      </w:tblGrid>
      <w:tr w:rsidR="00BB1DE8" w:rsidRPr="00BB1DE8" w:rsidTr="00BB1DE8">
        <w:trPr>
          <w:trHeight w:val="825"/>
        </w:trPr>
        <w:tc>
          <w:tcPr>
            <w:tcW w:w="178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Arial"/>
              </w:rPr>
            </w:pPr>
            <w:r w:rsidRPr="00BB1DE8">
              <w:rPr>
                <w:rFonts w:ascii="BatangChe" w:eastAsia="BatangChe" w:hAnsi="BatangChe" w:cs="Arial" w:hint="eastAsia"/>
              </w:rPr>
              <w:t>노선</w:t>
            </w:r>
          </w:p>
        </w:tc>
        <w:tc>
          <w:tcPr>
            <w:tcW w:w="112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Arial"/>
              </w:rPr>
            </w:pPr>
            <w:r w:rsidRPr="00BB1DE8">
              <w:rPr>
                <w:rFonts w:ascii="BatangChe" w:eastAsia="BatangChe" w:hAnsi="BatangChe" w:cs="Arial" w:hint="eastAsia"/>
              </w:rPr>
              <w:t>CLS </w:t>
            </w:r>
          </w:p>
        </w:tc>
        <w:tc>
          <w:tcPr>
            <w:tcW w:w="62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Arial"/>
              </w:rPr>
            </w:pPr>
            <w:r w:rsidRPr="00BB1DE8">
              <w:rPr>
                <w:rFonts w:ascii="BatangChe" w:eastAsia="BatangChe" w:hAnsi="BatangChe" w:cs="Arial" w:hint="eastAsia"/>
              </w:rPr>
              <w:t>AP</w:t>
            </w:r>
          </w:p>
        </w:tc>
        <w:tc>
          <w:tcPr>
            <w:tcW w:w="1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Arial"/>
              </w:rPr>
            </w:pPr>
            <w:r w:rsidRPr="00BB1DE8">
              <w:rPr>
                <w:rFonts w:ascii="BatangChe" w:eastAsia="BatangChe" w:hAnsi="BatangChe" w:cs="Arial" w:hint="eastAsia"/>
              </w:rPr>
              <w:t>LOW1</w:t>
            </w:r>
          </w:p>
        </w:tc>
        <w:tc>
          <w:tcPr>
            <w:tcW w:w="1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Arial"/>
              </w:rPr>
            </w:pPr>
            <w:r w:rsidRPr="00BB1DE8">
              <w:rPr>
                <w:rFonts w:ascii="BatangChe" w:eastAsia="BatangChe" w:hAnsi="BatangChe" w:cs="Arial" w:hint="eastAsia"/>
              </w:rPr>
              <w:t>LOW2</w:t>
            </w:r>
          </w:p>
        </w:tc>
        <w:tc>
          <w:tcPr>
            <w:tcW w:w="1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Arial"/>
              </w:rPr>
            </w:pPr>
            <w:r w:rsidRPr="00BB1DE8">
              <w:rPr>
                <w:rFonts w:ascii="BatangChe" w:eastAsia="BatangChe" w:hAnsi="BatangChe" w:cs="Arial" w:hint="eastAsia"/>
              </w:rPr>
              <w:t>LOW3</w:t>
            </w:r>
          </w:p>
        </w:tc>
        <w:tc>
          <w:tcPr>
            <w:tcW w:w="1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Arial"/>
              </w:rPr>
            </w:pPr>
            <w:r w:rsidRPr="00BB1DE8">
              <w:rPr>
                <w:rFonts w:ascii="BatangChe" w:eastAsia="BatangChe" w:hAnsi="BatangChe" w:cs="Arial" w:hint="eastAsia"/>
              </w:rPr>
              <w:t>LOW4</w:t>
            </w:r>
          </w:p>
        </w:tc>
        <w:tc>
          <w:tcPr>
            <w:tcW w:w="1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Arial"/>
              </w:rPr>
            </w:pPr>
            <w:r w:rsidRPr="00BB1DE8">
              <w:rPr>
                <w:rFonts w:ascii="BatangChe" w:eastAsia="BatangChe" w:hAnsi="BatangChe" w:cs="Arial" w:hint="eastAsia"/>
              </w:rPr>
              <w:t>SHLR</w:t>
            </w:r>
          </w:p>
        </w:tc>
      </w:tr>
      <w:tr w:rsidR="00BB1DE8" w:rsidRPr="00BB1DE8" w:rsidTr="00BB1DE8">
        <w:trPr>
          <w:trHeight w:val="55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rPr>
                <w:rFonts w:ascii="BatangChe" w:eastAsia="BatangChe" w:hAnsi="BatangChe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rPr>
                <w:rFonts w:ascii="BatangChe" w:eastAsia="BatangChe" w:hAnsi="BatangChe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rPr>
                <w:rFonts w:ascii="BatangChe" w:eastAsia="BatangChe" w:hAnsi="BatangChe" w:cs="Arial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FF"/>
              </w:rPr>
            </w:pPr>
            <w:r w:rsidRPr="00BB1DE8">
              <w:rPr>
                <w:rFonts w:ascii="BatangChe" w:eastAsia="BatangChe" w:hAnsi="BatangChe" w:cs="Arial" w:hint="eastAsia"/>
                <w:color w:val="0000FF"/>
              </w:rPr>
              <w:t>9.13~10.10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FF"/>
              </w:rPr>
            </w:pPr>
            <w:r w:rsidRPr="00BB1DE8">
              <w:rPr>
                <w:rFonts w:ascii="BatangChe" w:eastAsia="BatangChe" w:hAnsi="BatangChe" w:cs="Arial" w:hint="eastAsia"/>
                <w:color w:val="0000FF"/>
              </w:rPr>
              <w:t>10.11~11.23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FF"/>
              </w:rPr>
            </w:pPr>
            <w:r w:rsidRPr="00BB1DE8">
              <w:rPr>
                <w:rFonts w:ascii="BatangChe" w:eastAsia="BatangChe" w:hAnsi="BatangChe" w:cs="Arial" w:hint="eastAsia"/>
                <w:color w:val="0000FF"/>
              </w:rPr>
              <w:t>11.24~12.07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FF"/>
              </w:rPr>
            </w:pPr>
            <w:r w:rsidRPr="00BB1DE8">
              <w:rPr>
                <w:rFonts w:ascii="BatangChe" w:eastAsia="BatangChe" w:hAnsi="BatangChe" w:cs="Arial" w:hint="eastAsia"/>
                <w:color w:val="0000FF"/>
              </w:rPr>
              <w:t>12.8~12.23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FF"/>
              </w:rPr>
            </w:pPr>
            <w:r w:rsidRPr="00BB1DE8">
              <w:rPr>
                <w:rFonts w:ascii="BatangChe" w:eastAsia="BatangChe" w:hAnsi="BatangChe" w:cs="Arial" w:hint="eastAsia"/>
                <w:color w:val="0000FF"/>
              </w:rPr>
              <w:t>12.24~'20.1.1</w:t>
            </w:r>
          </w:p>
        </w:tc>
      </w:tr>
      <w:tr w:rsidR="00BB1DE8" w:rsidRPr="00BB1DE8" w:rsidTr="00BB1DE8">
        <w:trPr>
          <w:trHeight w:val="55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rPr>
                <w:rFonts w:ascii="BatangChe" w:eastAsia="BatangChe" w:hAnsi="BatangChe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rPr>
                <w:rFonts w:ascii="BatangChe" w:eastAsia="BatangChe" w:hAnsi="BatangChe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rPr>
                <w:rFonts w:ascii="BatangChe" w:eastAsia="BatangChe" w:hAnsi="BatangChe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rPr>
                <w:rFonts w:ascii="BatangChe" w:eastAsia="BatangChe" w:hAnsi="BatangChe" w:cs="Arial"/>
                <w:color w:val="0000FF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rPr>
                <w:rFonts w:ascii="BatangChe" w:eastAsia="BatangChe" w:hAnsi="BatangChe" w:cs="Arial"/>
                <w:color w:val="0000FF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rPr>
                <w:rFonts w:ascii="BatangChe" w:eastAsia="BatangChe" w:hAnsi="BatangChe" w:cs="Arial"/>
                <w:color w:val="0000FF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FF"/>
              </w:rPr>
            </w:pPr>
            <w:r w:rsidRPr="00BB1DE8">
              <w:rPr>
                <w:rFonts w:ascii="BatangChe" w:eastAsia="BatangChe" w:hAnsi="BatangChe" w:cs="Arial" w:hint="eastAsia"/>
                <w:color w:val="0000FF"/>
              </w:rPr>
              <w:t>1.25~3.31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FF"/>
              </w:rPr>
            </w:pPr>
            <w:r w:rsidRPr="00BB1DE8">
              <w:rPr>
                <w:rFonts w:ascii="BatangChe" w:eastAsia="BatangChe" w:hAnsi="BatangChe" w:cs="Arial" w:hint="eastAsia"/>
                <w:color w:val="0000FF"/>
              </w:rPr>
              <w:t>'20.1.11~1.24</w:t>
            </w:r>
          </w:p>
        </w:tc>
      </w:tr>
      <w:tr w:rsidR="00BB1DE8" w:rsidRPr="00BB1DE8" w:rsidTr="00BB1DE8">
        <w:trPr>
          <w:trHeight w:val="360"/>
        </w:trPr>
        <w:tc>
          <w:tcPr>
            <w:tcW w:w="17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</w:rPr>
            </w:pPr>
            <w:r w:rsidRPr="00BB1DE8">
              <w:rPr>
                <w:rFonts w:ascii="BatangChe" w:eastAsia="BatangChe" w:hAnsi="BatangChe" w:cs="Arial" w:hint="eastAsia"/>
                <w:color w:val="000000"/>
              </w:rPr>
              <w:t>NYC</w:t>
            </w:r>
            <w:r w:rsidRPr="00BB1DE8">
              <w:rPr>
                <w:rFonts w:ascii="BatangChe" w:eastAsia="BatangChe" w:hAnsi="BatangChe" w:cs="Arial" w:hint="eastAsia"/>
                <w:color w:val="000000"/>
              </w:rPr>
              <w:br/>
              <w:t>(081 +3만원)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</w:rPr>
            </w:pPr>
            <w:r w:rsidRPr="00BB1DE8">
              <w:rPr>
                <w:rFonts w:ascii="BatangChe" w:eastAsia="BatangChe" w:hAnsi="BatangChe" w:cs="Arial" w:hint="eastAsia"/>
                <w:color w:val="000000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</w:rPr>
            </w:pPr>
            <w:r w:rsidRPr="00BB1DE8">
              <w:rPr>
                <w:rFonts w:ascii="BatangChe" w:eastAsia="BatangChe" w:hAnsi="BatangChe" w:cs="Arial" w:hint="eastAsia"/>
                <w:color w:val="000000"/>
              </w:rPr>
              <w:t>21</w:t>
            </w:r>
          </w:p>
        </w:tc>
        <w:tc>
          <w:tcPr>
            <w:tcW w:w="56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</w:rPr>
            </w:pPr>
            <w:r w:rsidRPr="00BB1DE8">
              <w:rPr>
                <w:rFonts w:ascii="BatangChe" w:eastAsia="BatangChe" w:hAnsi="BatangChe" w:cs="Arial" w:hint="eastAsia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</w:rPr>
            </w:pPr>
            <w:r w:rsidRPr="00BB1DE8">
              <w:rPr>
                <w:rFonts w:ascii="BatangChe" w:eastAsia="BatangChe" w:hAnsi="BatangChe" w:cs="Arial" w:hint="eastAsia"/>
                <w:color w:val="000000"/>
              </w:rPr>
              <w:t>1,150</w:t>
            </w:r>
          </w:p>
        </w:tc>
      </w:tr>
      <w:tr w:rsidR="00BB1DE8" w:rsidRPr="00BB1DE8" w:rsidTr="00BB1DE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rPr>
                <w:rFonts w:ascii="BatangChe" w:eastAsia="BatangChe" w:hAnsi="BatangChe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</w:rPr>
            </w:pPr>
            <w:r w:rsidRPr="00BB1DE8">
              <w:rPr>
                <w:rFonts w:ascii="BatangChe" w:eastAsia="BatangChe" w:hAnsi="BatangChe" w:cs="Arial" w:hint="eastAsia"/>
                <w:color w:val="00000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</w:rPr>
            </w:pPr>
            <w:r w:rsidRPr="00BB1DE8">
              <w:rPr>
                <w:rFonts w:ascii="BatangChe" w:eastAsia="BatangChe" w:hAnsi="BatangChe" w:cs="Arial" w:hint="eastAsia"/>
                <w:color w:val="000000"/>
              </w:rPr>
              <w:t>7</w:t>
            </w:r>
          </w:p>
        </w:tc>
        <w:tc>
          <w:tcPr>
            <w:tcW w:w="56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</w:rPr>
            </w:pPr>
            <w:r w:rsidRPr="00BB1DE8">
              <w:rPr>
                <w:rFonts w:ascii="BatangChe" w:eastAsia="BatangChe" w:hAnsi="BatangChe" w:cs="Arial" w:hint="eastAsia"/>
                <w:color w:val="000000"/>
              </w:rPr>
              <w:t>980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</w:rPr>
            </w:pPr>
            <w:r w:rsidRPr="00BB1DE8">
              <w:rPr>
                <w:rFonts w:ascii="BatangChe" w:eastAsia="BatangChe" w:hAnsi="BatangChe" w:cs="Arial" w:hint="eastAsia"/>
                <w:color w:val="000000"/>
              </w:rPr>
              <w:t>1,100</w:t>
            </w:r>
          </w:p>
        </w:tc>
      </w:tr>
      <w:tr w:rsidR="00BB1DE8" w:rsidRPr="00BB1DE8" w:rsidTr="00BB1DE8">
        <w:trPr>
          <w:trHeight w:val="6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rPr>
                <w:rFonts w:ascii="BatangChe" w:eastAsia="BatangChe" w:hAnsi="BatangChe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</w:rPr>
            </w:pPr>
            <w:r w:rsidRPr="00BB1DE8">
              <w:rPr>
                <w:rFonts w:ascii="BatangChe" w:eastAsia="BatangChe" w:hAnsi="BatangChe" w:cs="Arial" w:hint="eastAsia"/>
                <w:color w:val="00000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</w:rPr>
            </w:pPr>
            <w:r w:rsidRPr="00BB1DE8">
              <w:rPr>
                <w:rFonts w:ascii="BatangChe" w:eastAsia="BatangChe" w:hAnsi="BatangChe" w:cs="Arial" w:hint="eastAsia"/>
                <w:color w:val="00000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</w:rPr>
            </w:pPr>
            <w:r w:rsidRPr="00BB1DE8">
              <w:rPr>
                <w:rFonts w:ascii="BatangChe" w:eastAsia="BatangChe" w:hAnsi="BatangChe" w:cs="Arial" w:hint="eastAsia"/>
                <w:color w:val="000000"/>
              </w:rPr>
              <w:t>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</w:rPr>
            </w:pPr>
            <w:r w:rsidRPr="00BB1DE8">
              <w:rPr>
                <w:rFonts w:ascii="BatangChe" w:eastAsia="BatangChe" w:hAnsi="BatangChe" w:cs="Arial" w:hint="eastAsia"/>
                <w:color w:val="000000"/>
              </w:rPr>
              <w:t>910</w:t>
            </w: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</w:rPr>
            </w:pPr>
            <w:r w:rsidRPr="00BB1DE8">
              <w:rPr>
                <w:rFonts w:ascii="BatangChe" w:eastAsia="BatangChe" w:hAnsi="BatangChe" w:cs="Arial" w:hint="eastAsia"/>
                <w:color w:val="000000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DE8" w:rsidRPr="00BB1DE8" w:rsidRDefault="00BB1DE8" w:rsidP="00BB1DE8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</w:rPr>
            </w:pPr>
            <w:r w:rsidRPr="00BB1DE8">
              <w:rPr>
                <w:rFonts w:ascii="BatangChe" w:eastAsia="BatangChe" w:hAnsi="BatangChe" w:cs="Arial" w:hint="eastAsia"/>
                <w:color w:val="000000"/>
              </w:rPr>
              <w:t>940</w:t>
            </w:r>
          </w:p>
        </w:tc>
      </w:tr>
    </w:tbl>
    <w:p w:rsidR="00BB1DE8" w:rsidRPr="00BB1DE8" w:rsidRDefault="00BB1DE8" w:rsidP="00BB1DE8">
      <w:pPr>
        <w:shd w:val="clear" w:color="auto" w:fill="FFFFFF"/>
        <w:spacing w:after="0" w:line="270" w:lineRule="atLeast"/>
        <w:rPr>
          <w:rFonts w:ascii="BatangChe" w:eastAsia="BatangChe" w:hAnsi="BatangChe" w:cs="Arial"/>
          <w:color w:val="222222"/>
        </w:rPr>
      </w:pPr>
    </w:p>
    <w:p w:rsidR="00BB1DE8" w:rsidRPr="00BB1DE8" w:rsidRDefault="00BB1DE8" w:rsidP="00BB1DE8">
      <w:pPr>
        <w:shd w:val="clear" w:color="auto" w:fill="FFFFFF"/>
        <w:spacing w:after="0" w:line="270" w:lineRule="atLeast"/>
        <w:rPr>
          <w:rFonts w:ascii="BatangChe" w:eastAsia="BatangChe" w:hAnsi="BatangChe" w:cs="Arial"/>
          <w:color w:val="222222"/>
        </w:rPr>
      </w:pPr>
    </w:p>
    <w:p w:rsidR="00BB1DE8" w:rsidRPr="00BB1DE8" w:rsidRDefault="00BB1DE8" w:rsidP="00BB1DE8">
      <w:pPr>
        <w:shd w:val="clear" w:color="auto" w:fill="FFFFFF"/>
        <w:spacing w:after="0" w:line="270" w:lineRule="atLeast"/>
        <w:rPr>
          <w:rFonts w:ascii="BatangChe" w:eastAsia="BatangChe" w:hAnsi="BatangChe" w:cs="Arial"/>
          <w:color w:val="222222"/>
        </w:rPr>
      </w:pPr>
      <w:r w:rsidRPr="00BB1DE8">
        <w:rPr>
          <w:rFonts w:ascii="BatangChe" w:eastAsia="BatangChe" w:hAnsi="BatangChe" w:cs="Arial" w:hint="eastAsia"/>
          <w:color w:val="222222"/>
        </w:rPr>
        <w:t>* 주말 +15만원, PUS/TAE발 주중/성수기 제외 동가 적용</w:t>
      </w:r>
    </w:p>
    <w:p w:rsidR="00BB1DE8" w:rsidRPr="00BB1DE8" w:rsidRDefault="00BB1DE8" w:rsidP="00BB1DE8">
      <w:pPr>
        <w:shd w:val="clear" w:color="auto" w:fill="FFFFFF"/>
        <w:spacing w:after="0" w:line="270" w:lineRule="atLeast"/>
        <w:rPr>
          <w:rFonts w:ascii="BatangChe" w:eastAsia="BatangChe" w:hAnsi="BatangChe" w:cs="Arial"/>
          <w:color w:val="222222"/>
        </w:rPr>
      </w:pPr>
      <w:r w:rsidRPr="00BB1DE8">
        <w:rPr>
          <w:rFonts w:ascii="BatangChe" w:eastAsia="BatangChe" w:hAnsi="BatangChe" w:cs="Arial" w:hint="eastAsia"/>
          <w:color w:val="222222"/>
        </w:rPr>
        <w:t> </w:t>
      </w:r>
    </w:p>
    <w:p w:rsidR="00BB1DE8" w:rsidRPr="00BB1DE8" w:rsidRDefault="00BB1DE8" w:rsidP="00BB1DE8">
      <w:pPr>
        <w:shd w:val="clear" w:color="auto" w:fill="FFFFFF"/>
        <w:spacing w:after="0" w:line="270" w:lineRule="atLeast"/>
        <w:rPr>
          <w:rFonts w:ascii="BatangChe" w:eastAsia="BatangChe" w:hAnsi="BatangChe" w:cs="Arial"/>
          <w:color w:val="222222"/>
        </w:rPr>
      </w:pPr>
      <w:r w:rsidRPr="00BB1DE8">
        <w:rPr>
          <w:rFonts w:ascii="BatangChe" w:eastAsia="BatangChe" w:hAnsi="BatangChe" w:cs="Arial" w:hint="eastAsia"/>
          <w:b/>
          <w:bCs/>
          <w:color w:val="222222"/>
        </w:rPr>
        <w:t> </w:t>
      </w:r>
      <w:r w:rsidRPr="00BB1DE8">
        <w:rPr>
          <w:rFonts w:ascii="BatangChe" w:eastAsia="BatangChe" w:hAnsi="BatangChe" w:cs="Arial" w:hint="eastAsia"/>
          <w:color w:val="222222"/>
        </w:rPr>
        <w:t xml:space="preserve"> </w:t>
      </w:r>
    </w:p>
    <w:p w:rsidR="00BB1DE8" w:rsidRPr="00BB1DE8" w:rsidRDefault="00BB1DE8" w:rsidP="00BB1DE8">
      <w:pPr>
        <w:shd w:val="clear" w:color="auto" w:fill="FFFFFF"/>
        <w:spacing w:after="0" w:line="240" w:lineRule="auto"/>
        <w:jc w:val="both"/>
        <w:rPr>
          <w:rFonts w:ascii="BatangChe" w:eastAsia="BatangChe" w:hAnsi="BatangChe" w:cs="Arial" w:hint="eastAsia"/>
          <w:color w:val="222222"/>
        </w:rPr>
      </w:pPr>
      <w:r w:rsidRPr="00BB1DE8">
        <w:rPr>
          <w:rFonts w:ascii="BatangChe" w:eastAsia="BatangChe" w:hAnsi="BatangChe" w:cs="Arial" w:hint="eastAsia"/>
          <w:color w:val="222222"/>
        </w:rPr>
        <w:t>(끝)</w:t>
      </w:r>
    </w:p>
    <w:p w:rsidR="00BB1DE8" w:rsidRPr="00BB1DE8" w:rsidRDefault="00BB1DE8" w:rsidP="00BB1DE8">
      <w:pPr>
        <w:shd w:val="clear" w:color="auto" w:fill="FFFFFF"/>
        <w:spacing w:after="0" w:line="240" w:lineRule="auto"/>
        <w:jc w:val="both"/>
        <w:rPr>
          <w:rFonts w:ascii="BatangChe" w:eastAsia="BatangChe" w:hAnsi="BatangChe" w:cs="Arial" w:hint="eastAsia"/>
          <w:color w:val="222222"/>
        </w:rPr>
      </w:pPr>
    </w:p>
    <w:p w:rsidR="00BB1DE8" w:rsidRPr="00BB1DE8" w:rsidRDefault="00BB1DE8" w:rsidP="00BB1DE8">
      <w:pPr>
        <w:shd w:val="clear" w:color="auto" w:fill="FFFFFF"/>
        <w:spacing w:after="0" w:line="240" w:lineRule="auto"/>
        <w:jc w:val="both"/>
        <w:rPr>
          <w:rFonts w:ascii="BatangChe" w:eastAsia="BatangChe" w:hAnsi="BatangChe" w:cs="Arial" w:hint="eastAsia"/>
          <w:color w:val="222222"/>
        </w:rPr>
      </w:pPr>
      <w:r w:rsidRPr="00BB1DE8">
        <w:rPr>
          <w:rFonts w:ascii="BatangChe" w:eastAsia="BatangChe" w:hAnsi="BatangChe" w:cs="Arial" w:hint="eastAsia"/>
          <w:b/>
          <w:bCs/>
          <w:color w:val="000000"/>
        </w:rPr>
        <w:t>※ DL 운임 관련 문의 사항은 DL Call Center 02-317-5535 로 연락하여 주시기 바랍니다.</w:t>
      </w:r>
    </w:p>
    <w:p w:rsidR="00463D3B" w:rsidRPr="00BB1DE8" w:rsidRDefault="00463D3B" w:rsidP="00BB1DE8">
      <w:pPr>
        <w:shd w:val="clear" w:color="auto" w:fill="FFFFFF"/>
        <w:spacing w:after="240" w:line="270" w:lineRule="atLeast"/>
        <w:rPr>
          <w:rFonts w:ascii="BatangChe" w:eastAsia="BatangChe" w:hAnsi="BatangChe"/>
        </w:rPr>
      </w:pPr>
    </w:p>
    <w:sectPr w:rsidR="00463D3B" w:rsidRPr="00BB1DE8" w:rsidSect="00797146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D3B"/>
    <w:rsid w:val="001954FD"/>
    <w:rsid w:val="00463D3B"/>
    <w:rsid w:val="00797146"/>
    <w:rsid w:val="00857D67"/>
    <w:rsid w:val="009C294E"/>
    <w:rsid w:val="00A473BE"/>
    <w:rsid w:val="00BB1DE8"/>
    <w:rsid w:val="00F52388"/>
    <w:rsid w:val="00FB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63D3B"/>
    <w:rPr>
      <w:b/>
      <w:bCs/>
    </w:rPr>
  </w:style>
  <w:style w:type="paragraph" w:styleId="NormalWeb">
    <w:name w:val="Normal (Web)"/>
    <w:basedOn w:val="Normal"/>
    <w:uiPriority w:val="99"/>
    <w:unhideWhenUsed/>
    <w:rsid w:val="00463D3B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maildefault">
    <w:name w:val="gmail_default"/>
    <w:basedOn w:val="DefaultParagraphFont"/>
    <w:rsid w:val="001954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63D3B"/>
    <w:rPr>
      <w:b/>
      <w:bCs/>
    </w:rPr>
  </w:style>
  <w:style w:type="paragraph" w:styleId="NormalWeb">
    <w:name w:val="Normal (Web)"/>
    <w:basedOn w:val="Normal"/>
    <w:uiPriority w:val="99"/>
    <w:unhideWhenUsed/>
    <w:rsid w:val="00463D3B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maildefault">
    <w:name w:val="gmail_default"/>
    <w:basedOn w:val="DefaultParagraphFont"/>
    <w:rsid w:val="00195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9" w:color="E8E8E8"/>
                    <w:bottom w:val="none" w:sz="0" w:space="0" w:color="auto"/>
                    <w:right w:val="none" w:sz="0" w:space="0" w:color="auto"/>
                  </w:divBdr>
                  <w:divsChild>
                    <w:div w:id="201263524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8B0AD"/>
                        <w:left w:val="none" w:sz="0" w:space="0" w:color="auto"/>
                        <w:bottom w:val="single" w:sz="6" w:space="0" w:color="28B0AD"/>
                        <w:right w:val="none" w:sz="0" w:space="0" w:color="auto"/>
                      </w:divBdr>
                      <w:divsChild>
                        <w:div w:id="147351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2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9" w:color="E8E8E8"/>
                    <w:bottom w:val="none" w:sz="0" w:space="0" w:color="auto"/>
                    <w:right w:val="none" w:sz="0" w:space="0" w:color="auto"/>
                  </w:divBdr>
                  <w:divsChild>
                    <w:div w:id="80985836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8B0AD"/>
                        <w:left w:val="none" w:sz="0" w:space="0" w:color="auto"/>
                        <w:bottom w:val="single" w:sz="6" w:space="0" w:color="28B0AD"/>
                        <w:right w:val="none" w:sz="0" w:space="0" w:color="auto"/>
                      </w:divBdr>
                      <w:divsChild>
                        <w:div w:id="9209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6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9" w:color="E8E8E8"/>
                    <w:bottom w:val="none" w:sz="0" w:space="0" w:color="auto"/>
                    <w:right w:val="none" w:sz="0" w:space="0" w:color="auto"/>
                  </w:divBdr>
                  <w:divsChild>
                    <w:div w:id="199251950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8B0AD"/>
                        <w:left w:val="none" w:sz="0" w:space="0" w:color="auto"/>
                        <w:bottom w:val="single" w:sz="6" w:space="0" w:color="28B0AD"/>
                        <w:right w:val="none" w:sz="0" w:space="0" w:color="auto"/>
                      </w:divBdr>
                      <w:divsChild>
                        <w:div w:id="62582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9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1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9" w:color="E8E8E8"/>
                    <w:bottom w:val="none" w:sz="0" w:space="0" w:color="auto"/>
                    <w:right w:val="none" w:sz="0" w:space="0" w:color="auto"/>
                  </w:divBdr>
                  <w:divsChild>
                    <w:div w:id="106032309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8B0AD"/>
                        <w:left w:val="none" w:sz="0" w:space="0" w:color="auto"/>
                        <w:bottom w:val="single" w:sz="6" w:space="0" w:color="28B0AD"/>
                        <w:right w:val="none" w:sz="0" w:space="0" w:color="auto"/>
                      </w:divBdr>
                      <w:divsChild>
                        <w:div w:id="194664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9" w:color="E8E8E8"/>
                    <w:bottom w:val="none" w:sz="0" w:space="0" w:color="auto"/>
                    <w:right w:val="none" w:sz="0" w:space="0" w:color="auto"/>
                  </w:divBdr>
                  <w:divsChild>
                    <w:div w:id="15565032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8B0AD"/>
                        <w:left w:val="none" w:sz="0" w:space="0" w:color="auto"/>
                        <w:bottom w:val="single" w:sz="6" w:space="0" w:color="28B0AD"/>
                        <w:right w:val="none" w:sz="0" w:space="0" w:color="auto"/>
                      </w:divBdr>
                      <w:divsChild>
                        <w:div w:id="47961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7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9" w:color="E8E8E8"/>
                    <w:bottom w:val="none" w:sz="0" w:space="0" w:color="auto"/>
                    <w:right w:val="none" w:sz="0" w:space="0" w:color="auto"/>
                  </w:divBdr>
                  <w:divsChild>
                    <w:div w:id="14169974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8B0AD"/>
                        <w:left w:val="none" w:sz="0" w:space="0" w:color="auto"/>
                        <w:bottom w:val="single" w:sz="6" w:space="0" w:color="28B0AD"/>
                        <w:right w:val="none" w:sz="0" w:space="0" w:color="auto"/>
                      </w:divBdr>
                      <w:divsChild>
                        <w:div w:id="20113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9" w:color="E8E8E8"/>
                    <w:bottom w:val="none" w:sz="0" w:space="0" w:color="auto"/>
                    <w:right w:val="none" w:sz="0" w:space="0" w:color="auto"/>
                  </w:divBdr>
                  <w:divsChild>
                    <w:div w:id="210017423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8B0AD"/>
                        <w:left w:val="none" w:sz="0" w:space="0" w:color="auto"/>
                        <w:bottom w:val="single" w:sz="6" w:space="0" w:color="28B0AD"/>
                        <w:right w:val="none" w:sz="0" w:space="0" w:color="auto"/>
                      </w:divBdr>
                      <w:divsChild>
                        <w:div w:id="129637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9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71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51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62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24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8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9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95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40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932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320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20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866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671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3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8864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8510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9" w:color="E8E8E8"/>
                    <w:bottom w:val="none" w:sz="0" w:space="0" w:color="auto"/>
                    <w:right w:val="none" w:sz="0" w:space="0" w:color="auto"/>
                  </w:divBdr>
                  <w:divsChild>
                    <w:div w:id="147340196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8B0AD"/>
                        <w:left w:val="none" w:sz="0" w:space="0" w:color="auto"/>
                        <w:bottom w:val="single" w:sz="6" w:space="0" w:color="28B0AD"/>
                        <w:right w:val="none" w:sz="0" w:space="0" w:color="auto"/>
                      </w:divBdr>
                      <w:divsChild>
                        <w:div w:id="205727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Delta Air Lines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776613</dc:creator>
  <cp:lastModifiedBy>776613</cp:lastModifiedBy>
  <cp:revision>2</cp:revision>
  <dcterms:created xsi:type="dcterms:W3CDTF">2019-09-06T07:58:00Z</dcterms:created>
  <dcterms:modified xsi:type="dcterms:W3CDTF">2019-09-06T07:58:00Z</dcterms:modified>
</cp:coreProperties>
</file>